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6E8E9" w14:textId="77777777" w:rsidR="00261DDA" w:rsidRPr="00261DDA" w:rsidRDefault="00261DDA" w:rsidP="00261DDA">
      <w:pPr>
        <w:shd w:val="clear" w:color="auto" w:fill="FAF9F8"/>
        <w:rPr>
          <w:rFonts w:ascii="Calibri Light" w:eastAsia="Times New Roman" w:hAnsi="Calibri Light" w:cs="Times New Roman"/>
          <w:sz w:val="19"/>
          <w:szCs w:val="19"/>
        </w:rPr>
      </w:pPr>
      <w:bookmarkStart w:id="0" w:name="_GoBack"/>
      <w:bookmarkEnd w:id="0"/>
    </w:p>
    <w:p w14:paraId="1B9240A3"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Location:</w:t>
      </w:r>
      <w:r>
        <w:rPr>
          <w:rFonts w:ascii="Calibri Light" w:eastAsia="Times New Roman" w:hAnsi="Calibri Light" w:cs="Times New Roman"/>
          <w:sz w:val="19"/>
          <w:szCs w:val="19"/>
        </w:rPr>
        <w:t xml:space="preserve"> Remote</w:t>
      </w:r>
    </w:p>
    <w:p w14:paraId="54C668C8"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Salary:</w:t>
      </w:r>
      <w:r>
        <w:rPr>
          <w:rFonts w:ascii="Calibri Light" w:eastAsia="Times New Roman" w:hAnsi="Calibri Light" w:cs="Times New Roman"/>
          <w:sz w:val="19"/>
          <w:szCs w:val="19"/>
        </w:rPr>
        <w:t xml:space="preserve"> Agreed expenses only</w:t>
      </w:r>
    </w:p>
    <w:p w14:paraId="5AAEAA01" w14:textId="77777777" w:rsidR="00261DDA" w:rsidRPr="00261DDA" w:rsidRDefault="00261DDA" w:rsidP="00261DDA">
      <w:pPr>
        <w:shd w:val="clear" w:color="auto" w:fill="FAF9F8"/>
        <w:rPr>
          <w:rFonts w:ascii="Calibri Light" w:eastAsia="Times New Roman" w:hAnsi="Calibri Light" w:cs="Times New Roman"/>
          <w:sz w:val="19"/>
          <w:szCs w:val="19"/>
        </w:rPr>
      </w:pPr>
    </w:p>
    <w:p w14:paraId="79BCD109"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Job Description</w:t>
      </w:r>
    </w:p>
    <w:p w14:paraId="5BAC3CF4" w14:textId="77777777" w:rsidR="00261DDA" w:rsidRPr="00261DDA" w:rsidRDefault="00261DDA" w:rsidP="00261DDA">
      <w:pPr>
        <w:shd w:val="clear" w:color="auto" w:fill="FAF9F8"/>
        <w:rPr>
          <w:rFonts w:ascii="Calibri Light" w:eastAsia="Times New Roman" w:hAnsi="Calibri Light" w:cs="Times New Roman"/>
          <w:sz w:val="19"/>
          <w:szCs w:val="19"/>
        </w:rPr>
      </w:pPr>
    </w:p>
    <w:p w14:paraId="79AB520D" w14:textId="77777777" w:rsidR="00261DDA" w:rsidRDefault="00261DDA" w:rsidP="00261DDA">
      <w:pPr>
        <w:shd w:val="clear" w:color="auto" w:fill="FAF9F8"/>
        <w:rPr>
          <w:rFonts w:ascii="Calibri Light" w:eastAsia="Times New Roman" w:hAnsi="Calibri Light" w:cs="Times New Roman"/>
          <w:b/>
          <w:sz w:val="19"/>
          <w:szCs w:val="19"/>
          <w:u w:val="single"/>
        </w:rPr>
      </w:pPr>
      <w:r w:rsidRPr="00261DDA">
        <w:rPr>
          <w:rFonts w:ascii="Calibri Light" w:eastAsia="Times New Roman" w:hAnsi="Calibri Light" w:cs="Times New Roman"/>
          <w:b/>
          <w:sz w:val="19"/>
          <w:szCs w:val="19"/>
          <w:u w:val="single"/>
        </w:rPr>
        <w:t>Stonewall Housing</w:t>
      </w:r>
    </w:p>
    <w:p w14:paraId="3C77AEC4" w14:textId="77777777" w:rsidR="00261DDA" w:rsidRPr="00261DDA" w:rsidRDefault="00261DDA" w:rsidP="00261DDA">
      <w:pPr>
        <w:shd w:val="clear" w:color="auto" w:fill="FAF9F8"/>
        <w:rPr>
          <w:rFonts w:ascii="Calibri Light" w:eastAsia="Times New Roman" w:hAnsi="Calibri Light" w:cs="Times New Roman"/>
          <w:b/>
          <w:sz w:val="19"/>
          <w:szCs w:val="19"/>
          <w:u w:val="single"/>
        </w:rPr>
      </w:pPr>
    </w:p>
    <w:p w14:paraId="56785A5C"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Since we were established in 1983, we’ve helped tens of thousands of lesbian, gay, bisexual and transgender (LGBT+) people to find safe and secure homes. Every day, we continue to do this by:</w:t>
      </w:r>
    </w:p>
    <w:p w14:paraId="622F6E5C" w14:textId="77777777" w:rsidR="00261DDA" w:rsidRPr="00261DDA" w:rsidRDefault="00261DDA" w:rsidP="00261DDA">
      <w:pPr>
        <w:shd w:val="clear" w:color="auto" w:fill="FAF9F8"/>
        <w:rPr>
          <w:rFonts w:ascii="Calibri Light" w:eastAsia="Times New Roman" w:hAnsi="Calibri Light" w:cs="Times New Roman"/>
          <w:sz w:val="19"/>
          <w:szCs w:val="19"/>
        </w:rPr>
      </w:pPr>
    </w:p>
    <w:p w14:paraId="50A9B1B0"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P</w:t>
      </w:r>
      <w:r w:rsidRPr="00261DDA">
        <w:rPr>
          <w:rFonts w:ascii="Calibri Light" w:eastAsia="Times New Roman" w:hAnsi="Calibri Light" w:cs="Times New Roman"/>
          <w:sz w:val="19"/>
          <w:szCs w:val="19"/>
        </w:rPr>
        <w:t>roviding supported housing to over 40 young LGBT+ people;</w:t>
      </w:r>
    </w:p>
    <w:p w14:paraId="191286DB"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D</w:t>
      </w:r>
      <w:r w:rsidRPr="00261DDA">
        <w:rPr>
          <w:rFonts w:ascii="Calibri Light" w:eastAsia="Times New Roman" w:hAnsi="Calibri Light" w:cs="Times New Roman"/>
          <w:sz w:val="19"/>
          <w:szCs w:val="19"/>
        </w:rPr>
        <w:t>elivering a free, confidential ho</w:t>
      </w:r>
      <w:r>
        <w:rPr>
          <w:rFonts w:ascii="Calibri Light" w:eastAsia="Times New Roman" w:hAnsi="Calibri Light" w:cs="Times New Roman"/>
          <w:sz w:val="19"/>
          <w:szCs w:val="19"/>
        </w:rPr>
        <w:t xml:space="preserve">using advice helpline to LGBT+ </w:t>
      </w:r>
      <w:r w:rsidRPr="00261DDA">
        <w:rPr>
          <w:rFonts w:ascii="Calibri Light" w:eastAsia="Times New Roman" w:hAnsi="Calibri Light" w:cs="Times New Roman"/>
          <w:sz w:val="19"/>
          <w:szCs w:val="19"/>
        </w:rPr>
        <w:t>people of all ages;</w:t>
      </w:r>
    </w:p>
    <w:p w14:paraId="76CC31D5"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H</w:t>
      </w:r>
      <w:r w:rsidRPr="00261DDA">
        <w:rPr>
          <w:rFonts w:ascii="Calibri Light" w:eastAsia="Times New Roman" w:hAnsi="Calibri Light" w:cs="Times New Roman"/>
          <w:sz w:val="19"/>
          <w:szCs w:val="19"/>
        </w:rPr>
        <w:t>olding drop-in housing advice surgeries for LGBT+ people;</w:t>
      </w:r>
    </w:p>
    <w:p w14:paraId="12A0B404"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D</w:t>
      </w:r>
      <w:r w:rsidRPr="00261DDA">
        <w:rPr>
          <w:rFonts w:ascii="Calibri Light" w:eastAsia="Times New Roman" w:hAnsi="Calibri Light" w:cs="Times New Roman"/>
          <w:sz w:val="19"/>
          <w:szCs w:val="19"/>
        </w:rPr>
        <w:t>elivering specialist and awarene</w:t>
      </w:r>
      <w:r>
        <w:rPr>
          <w:rFonts w:ascii="Calibri Light" w:eastAsia="Times New Roman" w:hAnsi="Calibri Light" w:cs="Times New Roman"/>
          <w:sz w:val="19"/>
          <w:szCs w:val="19"/>
        </w:rPr>
        <w:t xml:space="preserve">ss training for social housing </w:t>
      </w:r>
      <w:r w:rsidRPr="00261DDA">
        <w:rPr>
          <w:rFonts w:ascii="Calibri Light" w:eastAsia="Times New Roman" w:hAnsi="Calibri Light" w:cs="Times New Roman"/>
          <w:sz w:val="19"/>
          <w:szCs w:val="19"/>
        </w:rPr>
        <w:t>staff and tenants;</w:t>
      </w:r>
    </w:p>
    <w:p w14:paraId="3A26A5D7"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P</w:t>
      </w:r>
      <w:r w:rsidRPr="00261DDA">
        <w:rPr>
          <w:rFonts w:ascii="Calibri Light" w:eastAsia="Times New Roman" w:hAnsi="Calibri Light" w:cs="Times New Roman"/>
          <w:sz w:val="19"/>
          <w:szCs w:val="19"/>
        </w:rPr>
        <w:t>roviding consultancy and information to other agencies about LGBT+ housing issues</w:t>
      </w:r>
    </w:p>
    <w:p w14:paraId="77B4FF45"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P</w:t>
      </w:r>
      <w:r w:rsidRPr="00261DDA">
        <w:rPr>
          <w:rFonts w:ascii="Calibri Light" w:eastAsia="Times New Roman" w:hAnsi="Calibri Light" w:cs="Times New Roman"/>
          <w:sz w:val="19"/>
          <w:szCs w:val="19"/>
        </w:rPr>
        <w:t>roviding support services to individuals and other agencies on a sub-contract basis;</w:t>
      </w:r>
    </w:p>
    <w:p w14:paraId="75B1F5EC"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L</w:t>
      </w:r>
      <w:r w:rsidRPr="00261DDA">
        <w:rPr>
          <w:rFonts w:ascii="Calibri Light" w:eastAsia="Times New Roman" w:hAnsi="Calibri Light" w:cs="Times New Roman"/>
          <w:sz w:val="19"/>
          <w:szCs w:val="19"/>
        </w:rPr>
        <w:t xml:space="preserve">obbying and campaigning </w:t>
      </w:r>
      <w:r>
        <w:rPr>
          <w:rFonts w:ascii="Calibri Light" w:eastAsia="Times New Roman" w:hAnsi="Calibri Light" w:cs="Times New Roman"/>
          <w:sz w:val="19"/>
          <w:szCs w:val="19"/>
        </w:rPr>
        <w:t>for the housing rights of LGBT+</w:t>
      </w:r>
      <w:r w:rsidRPr="00261DDA">
        <w:rPr>
          <w:rFonts w:ascii="Calibri Light" w:eastAsia="Times New Roman" w:hAnsi="Calibri Light" w:cs="Times New Roman"/>
          <w:sz w:val="19"/>
          <w:szCs w:val="19"/>
        </w:rPr>
        <w:t xml:space="preserve"> people.</w:t>
      </w:r>
    </w:p>
    <w:p w14:paraId="47344250" w14:textId="77777777" w:rsidR="00261DDA" w:rsidRPr="00261DDA" w:rsidRDefault="00261DDA" w:rsidP="00261DDA">
      <w:pPr>
        <w:shd w:val="clear" w:color="auto" w:fill="FAF9F8"/>
        <w:rPr>
          <w:rFonts w:ascii="Calibri Light" w:eastAsia="Times New Roman" w:hAnsi="Calibri Light" w:cs="Times New Roman"/>
          <w:sz w:val="19"/>
          <w:szCs w:val="19"/>
        </w:rPr>
      </w:pPr>
    </w:p>
    <w:p w14:paraId="3AE0E056"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Our values</w:t>
      </w:r>
    </w:p>
    <w:p w14:paraId="600B24F2" w14:textId="77777777" w:rsidR="00261DDA" w:rsidRPr="00261DDA" w:rsidRDefault="00261DDA" w:rsidP="00261DDA">
      <w:pPr>
        <w:shd w:val="clear" w:color="auto" w:fill="FAF9F8"/>
        <w:rPr>
          <w:rFonts w:ascii="Calibri Light" w:eastAsia="Times New Roman" w:hAnsi="Calibri Light" w:cs="Times New Roman"/>
          <w:sz w:val="19"/>
          <w:szCs w:val="19"/>
        </w:rPr>
      </w:pPr>
    </w:p>
    <w:p w14:paraId="269552B9"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A set of seven values underpins our work, and our organisation:</w:t>
      </w:r>
    </w:p>
    <w:p w14:paraId="499351E2" w14:textId="77777777" w:rsidR="00261DDA" w:rsidRPr="00261DDA" w:rsidRDefault="00261DDA" w:rsidP="00261DDA">
      <w:pPr>
        <w:shd w:val="clear" w:color="auto" w:fill="FAF9F8"/>
        <w:rPr>
          <w:rFonts w:ascii="Calibri Light" w:eastAsia="Times New Roman" w:hAnsi="Calibri Light" w:cs="Times New Roman"/>
          <w:sz w:val="19"/>
          <w:szCs w:val="19"/>
        </w:rPr>
      </w:pPr>
    </w:p>
    <w:p w14:paraId="33B91A4D"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C</w:t>
      </w:r>
      <w:r w:rsidRPr="00261DDA">
        <w:rPr>
          <w:rFonts w:ascii="Calibri Light" w:eastAsia="Times New Roman" w:hAnsi="Calibri Light" w:cs="Times New Roman"/>
          <w:sz w:val="19"/>
          <w:szCs w:val="19"/>
        </w:rPr>
        <w:t>hallenging discrimination</w:t>
      </w:r>
    </w:p>
    <w:p w14:paraId="5F32D596"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L</w:t>
      </w:r>
      <w:r w:rsidRPr="00261DDA">
        <w:rPr>
          <w:rFonts w:ascii="Calibri Light" w:eastAsia="Times New Roman" w:hAnsi="Calibri Light" w:cs="Times New Roman"/>
          <w:sz w:val="19"/>
          <w:szCs w:val="19"/>
        </w:rPr>
        <w:t>istening actively</w:t>
      </w:r>
    </w:p>
    <w:p w14:paraId="3C38BE9F"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R</w:t>
      </w:r>
      <w:r w:rsidRPr="00261DDA">
        <w:rPr>
          <w:rFonts w:ascii="Calibri Light" w:eastAsia="Times New Roman" w:hAnsi="Calibri Light" w:cs="Times New Roman"/>
          <w:sz w:val="19"/>
          <w:szCs w:val="19"/>
        </w:rPr>
        <w:t>aising voice</w:t>
      </w:r>
    </w:p>
    <w:p w14:paraId="67F5BF83"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P</w:t>
      </w:r>
      <w:r w:rsidRPr="00261DDA">
        <w:rPr>
          <w:rFonts w:ascii="Calibri Light" w:eastAsia="Times New Roman" w:hAnsi="Calibri Light" w:cs="Times New Roman"/>
          <w:sz w:val="19"/>
          <w:szCs w:val="19"/>
        </w:rPr>
        <w:t>ioneering approaches</w:t>
      </w:r>
    </w:p>
    <w:p w14:paraId="59C0F80E"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R</w:t>
      </w:r>
      <w:r w:rsidRPr="00261DDA">
        <w:rPr>
          <w:rFonts w:ascii="Calibri Light" w:eastAsia="Times New Roman" w:hAnsi="Calibri Light" w:cs="Times New Roman"/>
          <w:sz w:val="19"/>
          <w:szCs w:val="19"/>
        </w:rPr>
        <w:t>ecognising diversity</w:t>
      </w:r>
    </w:p>
    <w:p w14:paraId="5AF90767"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W</w:t>
      </w:r>
      <w:r w:rsidRPr="00261DDA">
        <w:rPr>
          <w:rFonts w:ascii="Calibri Light" w:eastAsia="Times New Roman" w:hAnsi="Calibri Light" w:cs="Times New Roman"/>
          <w:sz w:val="19"/>
          <w:szCs w:val="19"/>
        </w:rPr>
        <w:t>orking together</w:t>
      </w:r>
    </w:p>
    <w:p w14:paraId="1E9DDDDA"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Pr>
          <w:rFonts w:ascii="Calibri Light" w:eastAsia="Times New Roman" w:hAnsi="Calibri Light" w:cs="Times New Roman"/>
          <w:sz w:val="19"/>
          <w:szCs w:val="19"/>
        </w:rPr>
        <w:t>D</w:t>
      </w:r>
      <w:r w:rsidRPr="00261DDA">
        <w:rPr>
          <w:rFonts w:ascii="Calibri Light" w:eastAsia="Times New Roman" w:hAnsi="Calibri Light" w:cs="Times New Roman"/>
          <w:sz w:val="19"/>
          <w:szCs w:val="19"/>
        </w:rPr>
        <w:t>elivering value</w:t>
      </w:r>
    </w:p>
    <w:p w14:paraId="2954A919" w14:textId="77777777" w:rsidR="00261DDA" w:rsidRPr="00261DDA" w:rsidRDefault="00261DDA" w:rsidP="00261DDA">
      <w:pPr>
        <w:shd w:val="clear" w:color="auto" w:fill="FAF9F8"/>
        <w:rPr>
          <w:rFonts w:ascii="Calibri Light" w:eastAsia="Times New Roman" w:hAnsi="Calibri Light" w:cs="Times New Roman"/>
          <w:sz w:val="19"/>
          <w:szCs w:val="19"/>
        </w:rPr>
      </w:pPr>
    </w:p>
    <w:p w14:paraId="2FE7E0B3"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About the post</w:t>
      </w:r>
    </w:p>
    <w:p w14:paraId="6DA40AD7" w14:textId="77777777" w:rsidR="00261DDA" w:rsidRPr="00261DDA" w:rsidRDefault="00261DDA" w:rsidP="00261DDA">
      <w:pPr>
        <w:shd w:val="clear" w:color="auto" w:fill="FAF9F8"/>
        <w:rPr>
          <w:rFonts w:ascii="Calibri Light" w:eastAsia="Times New Roman" w:hAnsi="Calibri Light" w:cs="Times New Roman"/>
          <w:sz w:val="19"/>
          <w:szCs w:val="19"/>
        </w:rPr>
      </w:pPr>
    </w:p>
    <w:p w14:paraId="4940D5D0"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We’re looking for someone enthusiastic who’s interested in LGBT+ inclusion and/or housing, has good digital (especially social media) skills, and is seeking an opportunity to build experience of demonstrating those skills in a professional setting.</w:t>
      </w:r>
    </w:p>
    <w:p w14:paraId="57576234"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 xml:space="preserve">You’ll be responsible for overseeing our social media content (Twitter, Instagram and Facebook) and identifying possible opportunities to expand our presence. You’ll be supporting our new Fundraising Strategy and communications approach, and will have the opportunity to write and deliver a new Social Media strategy across the organisation. You’ll need to work smartly, managing your time carefully, and working closely with the staff team and board of trustees. </w:t>
      </w:r>
    </w:p>
    <w:p w14:paraId="4E5F5655" w14:textId="77777777" w:rsidR="00261DDA" w:rsidRPr="00261DDA" w:rsidRDefault="00261DDA" w:rsidP="00261DDA">
      <w:pPr>
        <w:shd w:val="clear" w:color="auto" w:fill="FAF9F8"/>
        <w:rPr>
          <w:rFonts w:ascii="Calibri Light" w:eastAsia="Times New Roman" w:hAnsi="Calibri Light" w:cs="Times New Roman"/>
          <w:sz w:val="19"/>
          <w:szCs w:val="19"/>
        </w:rPr>
      </w:pPr>
    </w:p>
    <w:p w14:paraId="3A7FD4DE"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This internship is a fantastic opportunity to demonstrate soft workplace skills -including time management, team working and strategic thinking -that will help set you up for the next steps in your career.</w:t>
      </w:r>
    </w:p>
    <w:p w14:paraId="55162842" w14:textId="77777777" w:rsidR="00261DDA" w:rsidRDefault="00261DDA" w:rsidP="00261DDA">
      <w:pPr>
        <w:shd w:val="clear" w:color="auto" w:fill="FAF9F8"/>
        <w:rPr>
          <w:rFonts w:ascii="Calibri Light" w:eastAsia="Times New Roman" w:hAnsi="Calibri Light" w:cs="Times New Roman"/>
          <w:sz w:val="19"/>
          <w:szCs w:val="19"/>
        </w:rPr>
      </w:pPr>
    </w:p>
    <w:p w14:paraId="4E133D20" w14:textId="77777777" w:rsidR="00261DDA" w:rsidRPr="00261DDA" w:rsidRDefault="00261DDA" w:rsidP="00261DDA">
      <w:pPr>
        <w:shd w:val="clear" w:color="auto" w:fill="FAF9F8"/>
        <w:rPr>
          <w:rFonts w:ascii="Calibri Light" w:eastAsia="Times New Roman" w:hAnsi="Calibri Light" w:cs="Times New Roman"/>
          <w:sz w:val="19"/>
          <w:szCs w:val="19"/>
        </w:rPr>
      </w:pPr>
      <w:r>
        <w:rPr>
          <w:rFonts w:ascii="Calibri Light" w:eastAsia="Times New Roman" w:hAnsi="Calibri Light" w:cs="Times New Roman"/>
          <w:sz w:val="19"/>
          <w:szCs w:val="19"/>
        </w:rPr>
        <w:t>Commitments</w:t>
      </w:r>
    </w:p>
    <w:p w14:paraId="531CC399" w14:textId="77777777" w:rsidR="00261DDA" w:rsidRPr="00261DDA" w:rsidRDefault="00261DDA" w:rsidP="00261DDA">
      <w:pPr>
        <w:shd w:val="clear" w:color="auto" w:fill="FAF9F8"/>
        <w:rPr>
          <w:rFonts w:ascii="Calibri Light" w:eastAsia="Times New Roman" w:hAnsi="Calibri Light" w:cs="Times New Roman"/>
          <w:sz w:val="19"/>
          <w:szCs w:val="19"/>
        </w:rPr>
      </w:pPr>
    </w:p>
    <w:p w14:paraId="1188AFA8"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Hours to be agreed with the Fundraising and Initiatives Manager. (</w:t>
      </w:r>
      <w:proofErr w:type="spellStart"/>
      <w:r w:rsidRPr="00261DDA">
        <w:rPr>
          <w:rFonts w:ascii="Calibri Light" w:eastAsia="Times New Roman" w:hAnsi="Calibri Light" w:cs="Times New Roman"/>
          <w:sz w:val="19"/>
          <w:szCs w:val="19"/>
        </w:rPr>
        <w:t>Approx</w:t>
      </w:r>
      <w:proofErr w:type="spellEnd"/>
      <w:r w:rsidRPr="00261DDA">
        <w:rPr>
          <w:rFonts w:ascii="Calibri Light" w:eastAsia="Times New Roman" w:hAnsi="Calibri Light" w:cs="Times New Roman"/>
          <w:sz w:val="19"/>
          <w:szCs w:val="19"/>
        </w:rPr>
        <w:t xml:space="preserve"> 3 – 5 hours per week)</w:t>
      </w:r>
    </w:p>
    <w:p w14:paraId="43C78929" w14:textId="77777777" w:rsidR="00261DDA" w:rsidRPr="00261DDA" w:rsidRDefault="00261DDA" w:rsidP="00261DDA">
      <w:pPr>
        <w:shd w:val="clear" w:color="auto" w:fill="FAF9F8"/>
        <w:rPr>
          <w:rFonts w:ascii="Calibri Light" w:eastAsia="Times New Roman" w:hAnsi="Calibri Light" w:cs="Times New Roman"/>
          <w:sz w:val="19"/>
          <w:szCs w:val="19"/>
        </w:rPr>
      </w:pPr>
    </w:p>
    <w:p w14:paraId="58E5CE86" w14:textId="77777777" w:rsidR="00261DDA" w:rsidRDefault="00261DDA" w:rsidP="00261DDA">
      <w:pPr>
        <w:shd w:val="clear" w:color="auto" w:fill="FAF9F8"/>
        <w:rPr>
          <w:rFonts w:ascii="Calibri Light" w:eastAsia="Times New Roman" w:hAnsi="Calibri Light" w:cs="Times New Roman"/>
          <w:sz w:val="19"/>
          <w:szCs w:val="19"/>
        </w:rPr>
      </w:pPr>
      <w:r>
        <w:rPr>
          <w:rFonts w:ascii="Calibri Light" w:eastAsia="Times New Roman" w:hAnsi="Calibri Light" w:cs="Times New Roman"/>
          <w:sz w:val="19"/>
          <w:szCs w:val="19"/>
        </w:rPr>
        <w:t>All volunteers are subject to an enhanced DBS certificate.</w:t>
      </w:r>
    </w:p>
    <w:p w14:paraId="0330C25A" w14:textId="77777777" w:rsidR="00261DDA" w:rsidRDefault="00261DDA" w:rsidP="00261DDA">
      <w:pPr>
        <w:shd w:val="clear" w:color="auto" w:fill="FAF9F8"/>
        <w:rPr>
          <w:rFonts w:ascii="Calibri Light" w:eastAsia="Times New Roman" w:hAnsi="Calibri Light" w:cs="Times New Roman"/>
          <w:sz w:val="19"/>
          <w:szCs w:val="19"/>
        </w:rPr>
      </w:pPr>
    </w:p>
    <w:p w14:paraId="009C97BE" w14:textId="77777777" w:rsidR="00261DDA" w:rsidRPr="00261DDA" w:rsidRDefault="00261DDA" w:rsidP="00261DDA">
      <w:pPr>
        <w:shd w:val="clear" w:color="auto" w:fill="FAF9F8"/>
        <w:rPr>
          <w:rFonts w:ascii="Calibri Light" w:eastAsia="Times New Roman" w:hAnsi="Calibri Light" w:cs="Times New Roman"/>
          <w:sz w:val="19"/>
          <w:szCs w:val="19"/>
        </w:rPr>
      </w:pPr>
      <w:r>
        <w:rPr>
          <w:rFonts w:ascii="Calibri Light" w:eastAsia="Times New Roman" w:hAnsi="Calibri Light" w:cs="Times New Roman"/>
          <w:sz w:val="19"/>
          <w:szCs w:val="19"/>
        </w:rPr>
        <w:t xml:space="preserve">This position will require a dedicated commitment of 6 months to be reviewed every 3 months. </w:t>
      </w:r>
    </w:p>
    <w:p w14:paraId="12760B7A" w14:textId="77777777" w:rsidR="00261DDA" w:rsidRDefault="00261DDA" w:rsidP="00261DDA">
      <w:pPr>
        <w:shd w:val="clear" w:color="auto" w:fill="FAF9F8"/>
        <w:rPr>
          <w:rFonts w:ascii="Calibri Light" w:eastAsia="Times New Roman" w:hAnsi="Calibri Light" w:cs="Times New Roman"/>
          <w:sz w:val="19"/>
          <w:szCs w:val="19"/>
        </w:rPr>
      </w:pPr>
    </w:p>
    <w:p w14:paraId="55A2FB50" w14:textId="77777777" w:rsidR="00261DDA" w:rsidRPr="00261DDA" w:rsidRDefault="00261DDA" w:rsidP="00261DDA">
      <w:pPr>
        <w:shd w:val="clear" w:color="auto" w:fill="FAF9F8"/>
        <w:rPr>
          <w:rFonts w:ascii="Calibri Light" w:eastAsia="Times New Roman" w:hAnsi="Calibri Light" w:cs="Times New Roman"/>
          <w:sz w:val="19"/>
          <w:szCs w:val="19"/>
        </w:rPr>
      </w:pPr>
    </w:p>
    <w:p w14:paraId="68901B63"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Key responsibilities</w:t>
      </w:r>
    </w:p>
    <w:p w14:paraId="7B778385" w14:textId="77777777" w:rsidR="00261DDA" w:rsidRPr="00261DDA" w:rsidRDefault="00261DDA" w:rsidP="00261DDA">
      <w:pPr>
        <w:shd w:val="clear" w:color="auto" w:fill="FAF9F8"/>
        <w:rPr>
          <w:rFonts w:ascii="Calibri Light" w:eastAsia="Times New Roman" w:hAnsi="Calibri Light" w:cs="Times New Roman"/>
          <w:sz w:val="19"/>
          <w:szCs w:val="19"/>
        </w:rPr>
      </w:pPr>
    </w:p>
    <w:p w14:paraId="32FD8E5D"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You’ll be responsible for:</w:t>
      </w:r>
    </w:p>
    <w:p w14:paraId="444B41CE" w14:textId="77777777" w:rsidR="00261DDA" w:rsidRPr="00261DDA" w:rsidRDefault="00261DDA" w:rsidP="00261DDA">
      <w:pPr>
        <w:shd w:val="clear" w:color="auto" w:fill="FAF9F8"/>
        <w:rPr>
          <w:rFonts w:ascii="Calibri Light" w:eastAsia="Times New Roman" w:hAnsi="Calibri Light" w:cs="Times New Roman"/>
          <w:sz w:val="19"/>
          <w:szCs w:val="19"/>
        </w:rPr>
      </w:pPr>
    </w:p>
    <w:p w14:paraId="16284245"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Creating and posting content across all Stonewall Housing social media (Facebook, Twitter, Instagram) to promote the work of the organisation</w:t>
      </w:r>
    </w:p>
    <w:p w14:paraId="21832104"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lastRenderedPageBreak/>
        <w:t>●</w:t>
      </w:r>
      <w:r w:rsidRPr="00261DDA">
        <w:rPr>
          <w:rFonts w:ascii="Calibri Light" w:eastAsia="Times New Roman" w:hAnsi="Calibri Light" w:cs="Times New Roman"/>
          <w:sz w:val="19"/>
          <w:szCs w:val="19"/>
        </w:rPr>
        <w:t>Increasing Stonewall Housing’s online presence and engagement with our content, including by interacting with our stakeholders and supporters across social media</w:t>
      </w:r>
    </w:p>
    <w:p w14:paraId="3E966906"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Leading the day-to-day running of digital engagement channels across web and social media, working closely with the staff</w:t>
      </w:r>
      <w:r>
        <w:rPr>
          <w:rFonts w:ascii="Calibri Light" w:eastAsia="Times New Roman" w:hAnsi="Calibri Light" w:cs="Times New Roman"/>
          <w:sz w:val="19"/>
          <w:szCs w:val="19"/>
        </w:rPr>
        <w:t xml:space="preserve"> </w:t>
      </w:r>
      <w:r w:rsidRPr="00261DDA">
        <w:rPr>
          <w:rFonts w:ascii="Calibri Light" w:eastAsia="Times New Roman" w:hAnsi="Calibri Light" w:cs="Times New Roman"/>
          <w:sz w:val="19"/>
          <w:szCs w:val="19"/>
        </w:rPr>
        <w:t>team and board of trustees</w:t>
      </w:r>
      <w:r>
        <w:rPr>
          <w:rFonts w:ascii="Calibri Light" w:eastAsia="Times New Roman" w:hAnsi="Calibri Light" w:cs="Times New Roman"/>
          <w:sz w:val="19"/>
          <w:szCs w:val="19"/>
        </w:rPr>
        <w:t>.</w:t>
      </w:r>
    </w:p>
    <w:p w14:paraId="2B47EB77" w14:textId="77777777" w:rsidR="00261DDA" w:rsidRDefault="00261DDA" w:rsidP="00261DDA">
      <w:pPr>
        <w:shd w:val="clear" w:color="auto" w:fill="FAF9F8"/>
        <w:rPr>
          <w:rFonts w:ascii="Calibri Light" w:eastAsia="Times New Roman" w:hAnsi="Calibri Light" w:cs="Times New Roman"/>
          <w:sz w:val="19"/>
          <w:szCs w:val="19"/>
        </w:rPr>
      </w:pPr>
    </w:p>
    <w:p w14:paraId="0120F75F" w14:textId="77777777" w:rsidR="00261DDA" w:rsidRPr="00261DDA" w:rsidRDefault="00261DDA" w:rsidP="00261DDA">
      <w:pPr>
        <w:shd w:val="clear" w:color="auto" w:fill="FAF9F8"/>
        <w:rPr>
          <w:rFonts w:ascii="Calibri Light" w:eastAsia="Times New Roman" w:hAnsi="Calibri Light" w:cs="Times New Roman"/>
          <w:sz w:val="19"/>
          <w:szCs w:val="19"/>
        </w:rPr>
      </w:pPr>
    </w:p>
    <w:p w14:paraId="68BEA165" w14:textId="77777777" w:rsidR="00261DDA" w:rsidRPr="00261DDA" w:rsidRDefault="00261DDA" w:rsidP="00261DDA">
      <w:pPr>
        <w:shd w:val="clear" w:color="auto" w:fill="FAF9F8"/>
        <w:rPr>
          <w:rFonts w:ascii="Calibri Light" w:eastAsia="Times New Roman" w:hAnsi="Calibri Light" w:cs="Times New Roman"/>
          <w:sz w:val="19"/>
          <w:szCs w:val="19"/>
        </w:rPr>
      </w:pPr>
    </w:p>
    <w:p w14:paraId="74428E22"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There will also be opportunities for you to:</w:t>
      </w:r>
    </w:p>
    <w:p w14:paraId="3853AFFA" w14:textId="77777777" w:rsidR="00261DDA" w:rsidRPr="00261DDA" w:rsidRDefault="00261DDA" w:rsidP="00261DDA">
      <w:pPr>
        <w:shd w:val="clear" w:color="auto" w:fill="FAF9F8"/>
        <w:rPr>
          <w:rFonts w:ascii="Calibri Light" w:eastAsia="Times New Roman" w:hAnsi="Calibri Light" w:cs="Times New Roman"/>
          <w:sz w:val="19"/>
          <w:szCs w:val="19"/>
        </w:rPr>
      </w:pPr>
    </w:p>
    <w:p w14:paraId="7D92ECF2"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Create a Social Media Strategy for Stonewall Housing, supporting our Fundraising Strategy and communications approach</w:t>
      </w:r>
    </w:p>
    <w:p w14:paraId="08990C09"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Advise on ways to embed social media across Stonewall Housing’s work</w:t>
      </w:r>
    </w:p>
    <w:p w14:paraId="726F5C28"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Identify opportunities for social media campaigns and activity.</w:t>
      </w:r>
    </w:p>
    <w:p w14:paraId="352F4EC9" w14:textId="77777777" w:rsid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Explore potential community-based initiatives, such as social media takeover events</w:t>
      </w:r>
      <w:r>
        <w:rPr>
          <w:rFonts w:ascii="Calibri Light" w:eastAsia="Times New Roman" w:hAnsi="Calibri Light" w:cs="Times New Roman"/>
          <w:sz w:val="19"/>
          <w:szCs w:val="19"/>
        </w:rPr>
        <w:t xml:space="preserve"> and </w:t>
      </w:r>
      <w:r w:rsidRPr="00261DDA">
        <w:rPr>
          <w:rFonts w:ascii="Calibri Light" w:eastAsia="Times New Roman" w:hAnsi="Calibri Light" w:cs="Times New Roman"/>
          <w:sz w:val="19"/>
          <w:szCs w:val="19"/>
        </w:rPr>
        <w:t>forging links with community partners’ networks.</w:t>
      </w:r>
    </w:p>
    <w:p w14:paraId="72EE505B" w14:textId="77777777" w:rsidR="00261DDA" w:rsidRDefault="00261DDA" w:rsidP="00261DDA">
      <w:pPr>
        <w:shd w:val="clear" w:color="auto" w:fill="FAF9F8"/>
        <w:rPr>
          <w:rFonts w:ascii="Calibri Light" w:eastAsia="Times New Roman" w:hAnsi="Calibri Light" w:cs="Times New Roman"/>
          <w:sz w:val="19"/>
          <w:szCs w:val="19"/>
        </w:rPr>
      </w:pPr>
    </w:p>
    <w:p w14:paraId="3B8D9D02"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Qualifications</w:t>
      </w:r>
    </w:p>
    <w:p w14:paraId="42CD2992" w14:textId="77777777" w:rsidR="00261DDA" w:rsidRPr="00261DDA" w:rsidRDefault="00261DDA" w:rsidP="00261DDA">
      <w:pPr>
        <w:shd w:val="clear" w:color="auto" w:fill="FAF9F8"/>
        <w:rPr>
          <w:rFonts w:ascii="Calibri Light" w:eastAsia="Times New Roman" w:hAnsi="Calibri Light" w:cs="Times New Roman"/>
          <w:sz w:val="19"/>
          <w:szCs w:val="19"/>
        </w:rPr>
      </w:pPr>
    </w:p>
    <w:p w14:paraId="53C0A9B1"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There are no mandatory qualifications</w:t>
      </w:r>
      <w:r>
        <w:rPr>
          <w:rFonts w:ascii="Calibri Light" w:eastAsia="Times New Roman" w:hAnsi="Calibri Light" w:cs="Times New Roman"/>
          <w:sz w:val="19"/>
          <w:szCs w:val="19"/>
        </w:rPr>
        <w:t xml:space="preserve"> for this role, however it would be advantageous if you have examples of social media platforms that you have managed.</w:t>
      </w:r>
    </w:p>
    <w:p w14:paraId="213ADB78" w14:textId="77777777" w:rsidR="00261DDA" w:rsidRPr="00261DDA" w:rsidRDefault="00261DDA" w:rsidP="00261DDA">
      <w:pPr>
        <w:shd w:val="clear" w:color="auto" w:fill="FAF9F8"/>
        <w:rPr>
          <w:rFonts w:ascii="Calibri Light" w:eastAsia="Times New Roman" w:hAnsi="Calibri Light" w:cs="Times New Roman"/>
          <w:sz w:val="19"/>
          <w:szCs w:val="19"/>
        </w:rPr>
      </w:pPr>
    </w:p>
    <w:p w14:paraId="6A026135"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Person specification</w:t>
      </w:r>
    </w:p>
    <w:p w14:paraId="78582D8E" w14:textId="77777777" w:rsidR="00261DDA" w:rsidRPr="00261DDA" w:rsidRDefault="00261DDA" w:rsidP="00261DDA">
      <w:pPr>
        <w:shd w:val="clear" w:color="auto" w:fill="FAF9F8"/>
        <w:rPr>
          <w:rFonts w:ascii="Calibri Light" w:eastAsia="Times New Roman" w:hAnsi="Calibri Light" w:cs="Times New Roman"/>
          <w:sz w:val="19"/>
          <w:szCs w:val="19"/>
        </w:rPr>
      </w:pPr>
    </w:p>
    <w:p w14:paraId="69D891BA"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Candidates for the post should have a number of key skills and abilities:</w:t>
      </w:r>
    </w:p>
    <w:p w14:paraId="345B7133" w14:textId="77777777" w:rsidR="00261DDA" w:rsidRPr="00261DDA" w:rsidRDefault="00261DDA" w:rsidP="00261DDA">
      <w:pPr>
        <w:shd w:val="clear" w:color="auto" w:fill="FAF9F8"/>
        <w:rPr>
          <w:rFonts w:ascii="Calibri Light" w:eastAsia="Times New Roman" w:hAnsi="Calibri Light" w:cs="Times New Roman"/>
          <w:sz w:val="19"/>
          <w:szCs w:val="19"/>
        </w:rPr>
      </w:pPr>
    </w:p>
    <w:p w14:paraId="33128932"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Experience planning and developing content for social media to meet specific objectives</w:t>
      </w:r>
    </w:p>
    <w:p w14:paraId="69260A92"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Good communications skills including the ability to write proof and edit across a range of digital channels for different audiences</w:t>
      </w:r>
    </w:p>
    <w:p w14:paraId="737060D9"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 xml:space="preserve"> </w:t>
      </w: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Strong interpersonal skills, with the ability to handle challenging situations confidently and professionally while upholding principles of equality, diversity and inclusion</w:t>
      </w:r>
    </w:p>
    <w:p w14:paraId="39404E8E"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Good organisational and planning skills with the ability to take initiative in prioritising key tasks</w:t>
      </w:r>
    </w:p>
    <w:p w14:paraId="731282D0"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Sound decision-making skills and the ability to identify and resolve problems with minimal supervision</w:t>
      </w:r>
    </w:p>
    <w:p w14:paraId="28314E9D"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Times New Roman" w:eastAsia="Times New Roman" w:hAnsi="Times New Roman" w:cs="Times New Roman"/>
          <w:sz w:val="19"/>
          <w:szCs w:val="19"/>
        </w:rPr>
        <w:t>●</w:t>
      </w:r>
      <w:r w:rsidRPr="00261DDA">
        <w:rPr>
          <w:rFonts w:ascii="Calibri Light" w:eastAsia="Times New Roman" w:hAnsi="Calibri Light" w:cs="Times New Roman"/>
          <w:sz w:val="19"/>
          <w:szCs w:val="19"/>
        </w:rPr>
        <w:t>A passion for social media, digital communications and online engagement, and/or a demonstrable interest in LGBT+ equality and housing.</w:t>
      </w:r>
    </w:p>
    <w:p w14:paraId="06A1A9FE" w14:textId="77777777" w:rsidR="00261DDA" w:rsidRPr="00261DDA" w:rsidRDefault="00261DDA" w:rsidP="00261DDA">
      <w:pPr>
        <w:shd w:val="clear" w:color="auto" w:fill="FAF9F8"/>
        <w:rPr>
          <w:rFonts w:ascii="Calibri Light" w:eastAsia="Times New Roman" w:hAnsi="Calibri Light" w:cs="Times New Roman"/>
          <w:sz w:val="19"/>
          <w:szCs w:val="19"/>
        </w:rPr>
      </w:pPr>
    </w:p>
    <w:p w14:paraId="0303174C" w14:textId="77777777" w:rsidR="00261DDA" w:rsidRPr="00261DDA" w:rsidRDefault="00261DDA" w:rsidP="00261DDA">
      <w:pPr>
        <w:shd w:val="clear" w:color="auto" w:fill="FAF9F8"/>
        <w:rPr>
          <w:rFonts w:ascii="Calibri Light" w:eastAsia="Times New Roman" w:hAnsi="Calibri Light" w:cs="Times New Roman"/>
          <w:sz w:val="19"/>
          <w:szCs w:val="19"/>
        </w:rPr>
      </w:pPr>
      <w:r w:rsidRPr="00261DDA">
        <w:rPr>
          <w:rFonts w:ascii="Calibri Light" w:eastAsia="Times New Roman" w:hAnsi="Calibri Light" w:cs="Times New Roman"/>
          <w:sz w:val="19"/>
          <w:szCs w:val="19"/>
        </w:rPr>
        <w:t>How to apply:</w:t>
      </w:r>
    </w:p>
    <w:p w14:paraId="28A15D8E" w14:textId="77777777" w:rsidR="00261DDA" w:rsidRPr="00261DDA" w:rsidRDefault="00261DDA" w:rsidP="00261DDA">
      <w:pPr>
        <w:shd w:val="clear" w:color="auto" w:fill="FAF9F8"/>
        <w:rPr>
          <w:rFonts w:ascii="Calibri Light" w:eastAsia="Times New Roman" w:hAnsi="Calibri Light" w:cs="Times New Roman"/>
          <w:sz w:val="19"/>
          <w:szCs w:val="19"/>
        </w:rPr>
      </w:pPr>
    </w:p>
    <w:p w14:paraId="518EEB1A" w14:textId="77777777" w:rsidR="00261DDA" w:rsidRPr="00261DDA" w:rsidRDefault="00261DDA" w:rsidP="00261DDA">
      <w:pPr>
        <w:shd w:val="clear" w:color="auto" w:fill="FAF9F8"/>
        <w:rPr>
          <w:rFonts w:ascii="Calibri Light" w:eastAsia="Times New Roman" w:hAnsi="Calibri Light" w:cs="Times New Roman"/>
          <w:sz w:val="27"/>
          <w:szCs w:val="27"/>
        </w:rPr>
      </w:pPr>
      <w:r w:rsidRPr="00261DDA">
        <w:rPr>
          <w:rFonts w:ascii="Calibri Light" w:eastAsia="Times New Roman" w:hAnsi="Calibri Light" w:cs="Times New Roman"/>
          <w:sz w:val="19"/>
          <w:szCs w:val="19"/>
        </w:rPr>
        <w:t xml:space="preserve">Please send your CV and an A4 expression of interest letter to </w:t>
      </w:r>
      <w:hyperlink r:id="rId7" w:history="1">
        <w:r w:rsidRPr="00261DDA">
          <w:rPr>
            <w:rStyle w:val="Hyperlink"/>
            <w:rFonts w:ascii="Calibri Light" w:eastAsia="Times New Roman" w:hAnsi="Calibri Light" w:cs="Times New Roman"/>
            <w:sz w:val="19"/>
            <w:szCs w:val="19"/>
          </w:rPr>
          <w:t>Fundraising@stonewallhousing.org</w:t>
        </w:r>
      </w:hyperlink>
      <w:r w:rsidRPr="00261DDA">
        <w:rPr>
          <w:rFonts w:ascii="Calibri Light" w:eastAsia="Times New Roman" w:hAnsi="Calibri Light" w:cs="Times New Roman"/>
          <w:sz w:val="19"/>
          <w:szCs w:val="19"/>
        </w:rPr>
        <w:t xml:space="preserve"> outlining your skills and why you would be suitable for this position.</w:t>
      </w:r>
    </w:p>
    <w:p w14:paraId="72DE1F1B" w14:textId="77777777" w:rsidR="00FE6A73" w:rsidRPr="00261DDA" w:rsidRDefault="00FE6A73"/>
    <w:sectPr w:rsidR="00FE6A73" w:rsidRPr="00261DDA" w:rsidSect="0017630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B1B4" w14:textId="77777777" w:rsidR="008E5797" w:rsidRDefault="008E5797" w:rsidP="00261DDA">
      <w:r>
        <w:separator/>
      </w:r>
    </w:p>
  </w:endnote>
  <w:endnote w:type="continuationSeparator" w:id="0">
    <w:p w14:paraId="4D5262DF" w14:textId="77777777" w:rsidR="008E5797" w:rsidRDefault="008E5797" w:rsidP="0026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E6AD" w14:textId="77777777" w:rsidR="008E5797" w:rsidRDefault="008E5797" w:rsidP="00261DDA">
      <w:r>
        <w:separator/>
      </w:r>
    </w:p>
  </w:footnote>
  <w:footnote w:type="continuationSeparator" w:id="0">
    <w:p w14:paraId="091EDE27" w14:textId="77777777" w:rsidR="008E5797" w:rsidRDefault="008E5797" w:rsidP="00261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2EC79" w14:textId="77777777" w:rsidR="00261DDA" w:rsidRPr="00261DDA" w:rsidRDefault="00261DDA">
    <w:pPr>
      <w:pStyle w:val="Header"/>
      <w:rPr>
        <w:rFonts w:ascii="Calibri Light" w:hAnsi="Calibri Light"/>
      </w:rPr>
    </w:pPr>
    <w:r w:rsidRPr="00261DDA">
      <w:rPr>
        <w:rFonts w:ascii="Calibri Light" w:hAnsi="Calibri Light"/>
      </w:rPr>
      <w:t>Stonewall Housing Social Media Volunteer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C6E63"/>
    <w:multiLevelType w:val="hybridMultilevel"/>
    <w:tmpl w:val="5C48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DA"/>
    <w:rsid w:val="00176307"/>
    <w:rsid w:val="00261DDA"/>
    <w:rsid w:val="002E5DF6"/>
    <w:rsid w:val="008E5797"/>
    <w:rsid w:val="00FE6A7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6BA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DDA"/>
    <w:rPr>
      <w:color w:val="0000FF" w:themeColor="hyperlink"/>
      <w:u w:val="single"/>
    </w:rPr>
  </w:style>
  <w:style w:type="paragraph" w:styleId="Header">
    <w:name w:val="header"/>
    <w:basedOn w:val="Normal"/>
    <w:link w:val="HeaderChar"/>
    <w:uiPriority w:val="99"/>
    <w:unhideWhenUsed/>
    <w:rsid w:val="00261DDA"/>
    <w:pPr>
      <w:tabs>
        <w:tab w:val="center" w:pos="4320"/>
        <w:tab w:val="right" w:pos="8640"/>
      </w:tabs>
    </w:pPr>
  </w:style>
  <w:style w:type="character" w:customStyle="1" w:styleId="HeaderChar">
    <w:name w:val="Header Char"/>
    <w:basedOn w:val="DefaultParagraphFont"/>
    <w:link w:val="Header"/>
    <w:uiPriority w:val="99"/>
    <w:rsid w:val="00261DDA"/>
  </w:style>
  <w:style w:type="paragraph" w:styleId="Footer">
    <w:name w:val="footer"/>
    <w:basedOn w:val="Normal"/>
    <w:link w:val="FooterChar"/>
    <w:uiPriority w:val="99"/>
    <w:unhideWhenUsed/>
    <w:rsid w:val="00261DDA"/>
    <w:pPr>
      <w:tabs>
        <w:tab w:val="center" w:pos="4320"/>
        <w:tab w:val="right" w:pos="8640"/>
      </w:tabs>
    </w:pPr>
  </w:style>
  <w:style w:type="character" w:customStyle="1" w:styleId="FooterChar">
    <w:name w:val="Footer Char"/>
    <w:basedOn w:val="DefaultParagraphFont"/>
    <w:link w:val="Footer"/>
    <w:uiPriority w:val="99"/>
    <w:rsid w:val="00261DDA"/>
  </w:style>
  <w:style w:type="paragraph" w:styleId="ListParagraph">
    <w:name w:val="List Paragraph"/>
    <w:basedOn w:val="Normal"/>
    <w:uiPriority w:val="34"/>
    <w:qFormat/>
    <w:rsid w:val="0026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61388">
      <w:bodyDiv w:val="1"/>
      <w:marLeft w:val="0"/>
      <w:marRight w:val="0"/>
      <w:marTop w:val="0"/>
      <w:marBottom w:val="0"/>
      <w:divBdr>
        <w:top w:val="none" w:sz="0" w:space="0" w:color="auto"/>
        <w:left w:val="none" w:sz="0" w:space="0" w:color="auto"/>
        <w:bottom w:val="none" w:sz="0" w:space="0" w:color="auto"/>
        <w:right w:val="none" w:sz="0" w:space="0" w:color="auto"/>
      </w:divBdr>
      <w:divsChild>
        <w:div w:id="252057699">
          <w:marLeft w:val="0"/>
          <w:marRight w:val="0"/>
          <w:marTop w:val="120"/>
          <w:marBottom w:val="120"/>
          <w:divBdr>
            <w:top w:val="none" w:sz="0" w:space="0" w:color="auto"/>
            <w:left w:val="none" w:sz="0" w:space="0" w:color="auto"/>
            <w:bottom w:val="none" w:sz="0" w:space="0" w:color="auto"/>
            <w:right w:val="none" w:sz="0" w:space="0" w:color="auto"/>
          </w:divBdr>
          <w:divsChild>
            <w:div w:id="1781098183">
              <w:marLeft w:val="0"/>
              <w:marRight w:val="0"/>
              <w:marTop w:val="0"/>
              <w:marBottom w:val="0"/>
              <w:divBdr>
                <w:top w:val="none" w:sz="0" w:space="0" w:color="auto"/>
                <w:left w:val="none" w:sz="0" w:space="0" w:color="auto"/>
                <w:bottom w:val="none" w:sz="0" w:space="0" w:color="auto"/>
                <w:right w:val="none" w:sz="0" w:space="0" w:color="auto"/>
              </w:divBdr>
            </w:div>
          </w:divsChild>
        </w:div>
        <w:div w:id="1201093966">
          <w:marLeft w:val="0"/>
          <w:marRight w:val="0"/>
          <w:marTop w:val="0"/>
          <w:marBottom w:val="120"/>
          <w:divBdr>
            <w:top w:val="none" w:sz="0" w:space="0" w:color="auto"/>
            <w:left w:val="none" w:sz="0" w:space="0" w:color="auto"/>
            <w:bottom w:val="none" w:sz="0" w:space="0" w:color="auto"/>
            <w:right w:val="none" w:sz="0" w:space="0" w:color="auto"/>
          </w:divBdr>
          <w:divsChild>
            <w:div w:id="798647221">
              <w:marLeft w:val="0"/>
              <w:marRight w:val="0"/>
              <w:marTop w:val="0"/>
              <w:marBottom w:val="0"/>
              <w:divBdr>
                <w:top w:val="none" w:sz="0" w:space="0" w:color="auto"/>
                <w:left w:val="none" w:sz="0" w:space="0" w:color="auto"/>
                <w:bottom w:val="none" w:sz="0" w:space="0" w:color="auto"/>
                <w:right w:val="none" w:sz="0" w:space="0" w:color="auto"/>
              </w:divBdr>
            </w:div>
          </w:divsChild>
        </w:div>
        <w:div w:id="664239898">
          <w:marLeft w:val="0"/>
          <w:marRight w:val="0"/>
          <w:marTop w:val="0"/>
          <w:marBottom w:val="120"/>
          <w:divBdr>
            <w:top w:val="none" w:sz="0" w:space="0" w:color="auto"/>
            <w:left w:val="none" w:sz="0" w:space="0" w:color="auto"/>
            <w:bottom w:val="none" w:sz="0" w:space="0" w:color="auto"/>
            <w:right w:val="none" w:sz="0" w:space="0" w:color="auto"/>
          </w:divBdr>
          <w:divsChild>
            <w:div w:id="16562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undraising@stonewallhousing.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Steven McIntyre</cp:lastModifiedBy>
  <cp:revision>2</cp:revision>
  <dcterms:created xsi:type="dcterms:W3CDTF">2020-07-02T13:23:00Z</dcterms:created>
  <dcterms:modified xsi:type="dcterms:W3CDTF">2020-07-02T13:23:00Z</dcterms:modified>
</cp:coreProperties>
</file>